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9666" w:type="dxa"/>
        <w:tblLayout w:type="fixed"/>
        <w:tblLook w:val="04A0"/>
      </w:tblPr>
      <w:tblGrid>
        <w:gridCol w:w="1153"/>
        <w:gridCol w:w="951"/>
        <w:gridCol w:w="590"/>
        <w:gridCol w:w="1367"/>
        <w:gridCol w:w="519"/>
        <w:gridCol w:w="1400"/>
        <w:gridCol w:w="567"/>
        <w:gridCol w:w="1276"/>
        <w:gridCol w:w="567"/>
        <w:gridCol w:w="1276"/>
      </w:tblGrid>
      <w:tr w:rsidR="008707ED" w:rsidTr="008B2658">
        <w:trPr>
          <w:trHeight w:val="126"/>
        </w:trPr>
        <w:tc>
          <w:tcPr>
            <w:tcW w:w="115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6E1ED5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</w:t>
            </w:r>
            <w:r w:rsidR="006E1ED5">
              <w:rPr>
                <w:rFonts w:cs="B Nazanin" w:hint="cs"/>
                <w:b/>
                <w:bCs/>
                <w:sz w:val="44"/>
                <w:szCs w:val="44"/>
                <w:rtl/>
              </w:rPr>
              <w:t>پرستاری 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1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4025B" w:rsidRDefault="008707ED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4025B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4025B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4025B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4025B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4025B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4025B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4025B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8B2658">
        <w:trPr>
          <w:trHeight w:val="69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9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AC22B8" w:rsidTr="008B2658">
        <w:trPr>
          <w:cantSplit/>
          <w:trHeight w:val="962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زبان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زبان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میکروب شناسی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انگل شناسی</w:t>
            </w:r>
          </w:p>
        </w:tc>
      </w:tr>
      <w:tr w:rsidR="00AC22B8" w:rsidTr="008B2658">
        <w:trPr>
          <w:cantSplit/>
          <w:trHeight w:val="962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خانم مقیمی</w:t>
            </w: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خانم مقیمی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آقای محسنی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آقای کیانی</w:t>
            </w: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تشریح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26CC3">
              <w:rPr>
                <w:rFonts w:cs="B Nazanin" w:hint="cs"/>
                <w:b/>
                <w:bCs/>
                <w:sz w:val="18"/>
                <w:szCs w:val="18"/>
                <w:rtl/>
              </w:rPr>
              <w:t>دکترعبدالملکی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933E76" w:rsidRDefault="00933E76" w:rsidP="00AC22B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اصول ومهارتهای پرستاری</w:t>
            </w:r>
          </w:p>
          <w:p w:rsidR="00933E76" w:rsidRPr="00933E76" w:rsidRDefault="00933E76" w:rsidP="00AC22B8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933E76">
              <w:rPr>
                <w:rFonts w:cs="B Nazanin"/>
                <w:b/>
                <w:bCs/>
                <w:sz w:val="24"/>
                <w:szCs w:val="24"/>
              </w:rPr>
              <w:t>12w1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933E76" w:rsidRDefault="00933E76" w:rsidP="00933E7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روان شناسی اجتماعی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933E76" w:rsidRPr="00933E76" w:rsidRDefault="00933E76" w:rsidP="00933E7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اصول ومهارتهای پرستاری</w:t>
            </w:r>
          </w:p>
          <w:p w:rsidR="00933E76" w:rsidRPr="00933E76" w:rsidRDefault="00933E76" w:rsidP="00933E76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933E76">
              <w:rPr>
                <w:rFonts w:cs="B Nazanin"/>
                <w:b/>
                <w:bCs/>
                <w:sz w:val="24"/>
                <w:szCs w:val="24"/>
              </w:rPr>
              <w:t>8w1</w:t>
            </w:r>
          </w:p>
          <w:p w:rsidR="00AC22B8" w:rsidRPr="00933E76" w:rsidRDefault="00AC22B8" w:rsidP="00AC22B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933E76" w:rsidRDefault="00933E76" w:rsidP="00AC22B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خانم احمدی</w:t>
            </w: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933E76" w:rsidRDefault="00933E76" w:rsidP="00AC22B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خانم ساکی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933E76" w:rsidRDefault="00933E76" w:rsidP="00AC22B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3E76">
              <w:rPr>
                <w:rFonts w:cs="B Nazanin" w:hint="cs"/>
                <w:b/>
                <w:bCs/>
                <w:sz w:val="24"/>
                <w:szCs w:val="24"/>
                <w:rtl/>
              </w:rPr>
              <w:t>خانم احمدی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933E76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بیوشیمی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933E76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دکترسوری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933E76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فیزیولوژی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933E76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B2658">
              <w:rPr>
                <w:rFonts w:cs="B Nazanin" w:hint="cs"/>
                <w:b/>
                <w:bCs/>
                <w:sz w:val="24"/>
                <w:szCs w:val="24"/>
                <w:rtl/>
              </w:rPr>
              <w:t>دکترصالحی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C22B8" w:rsidTr="008B2658">
        <w:trPr>
          <w:cantSplit/>
          <w:trHeight w:val="826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C22B8" w:rsidRDefault="00AC22B8" w:rsidP="00AC22B8">
            <w:pPr>
              <w:rPr>
                <w:rtl/>
              </w:rPr>
            </w:pPr>
          </w:p>
        </w:tc>
        <w:tc>
          <w:tcPr>
            <w:tcW w:w="9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C22B8" w:rsidRPr="00223191" w:rsidRDefault="00AC22B8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C22B8" w:rsidRPr="00223191" w:rsidRDefault="00AC22B8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4025B" w:rsidTr="008B2658">
        <w:trPr>
          <w:cantSplit/>
          <w:trHeight w:val="625"/>
        </w:trPr>
        <w:tc>
          <w:tcPr>
            <w:tcW w:w="115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04025B" w:rsidRPr="00223191" w:rsidRDefault="0004025B" w:rsidP="00AC22B8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04025B" w:rsidRPr="00223191" w:rsidRDefault="0004025B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04025B" w:rsidRPr="00223191" w:rsidRDefault="0004025B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04025B" w:rsidRPr="00223191" w:rsidRDefault="0004025B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04025B" w:rsidRPr="00223191" w:rsidRDefault="0004025B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04025B" w:rsidRPr="00223191" w:rsidRDefault="0004025B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04025B" w:rsidRPr="00223191" w:rsidRDefault="0004025B" w:rsidP="00AC22B8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04025B" w:rsidRPr="00223191" w:rsidRDefault="0004025B" w:rsidP="00AC22B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4025B" w:rsidTr="008B2658">
        <w:trPr>
          <w:cantSplit/>
          <w:trHeight w:val="43"/>
        </w:trPr>
        <w:tc>
          <w:tcPr>
            <w:tcW w:w="115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9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04025B" w:rsidRDefault="0004025B" w:rsidP="00AC22B8">
            <w:pPr>
              <w:ind w:left="113" w:right="113"/>
              <w:rPr>
                <w:rtl/>
              </w:rPr>
            </w:pPr>
          </w:p>
        </w:tc>
        <w:tc>
          <w:tcPr>
            <w:tcW w:w="13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5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04025B" w:rsidRDefault="0004025B" w:rsidP="00AC22B8">
            <w:pPr>
              <w:ind w:left="113" w:right="113"/>
              <w:rPr>
                <w:rtl/>
              </w:rPr>
            </w:pPr>
          </w:p>
        </w:tc>
        <w:tc>
          <w:tcPr>
            <w:tcW w:w="140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025B" w:rsidRDefault="0004025B" w:rsidP="00AC22B8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8C" w:rsidRDefault="00CA0D8C" w:rsidP="008501F7">
      <w:pPr>
        <w:spacing w:after="0" w:line="240" w:lineRule="auto"/>
      </w:pPr>
      <w:r>
        <w:separator/>
      </w:r>
    </w:p>
  </w:endnote>
  <w:endnote w:type="continuationSeparator" w:id="1">
    <w:p w:rsidR="00CA0D8C" w:rsidRDefault="00CA0D8C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8C" w:rsidRDefault="00CA0D8C" w:rsidP="008501F7">
      <w:pPr>
        <w:spacing w:after="0" w:line="240" w:lineRule="auto"/>
      </w:pPr>
      <w:r>
        <w:separator/>
      </w:r>
    </w:p>
  </w:footnote>
  <w:footnote w:type="continuationSeparator" w:id="1">
    <w:p w:rsidR="00CA0D8C" w:rsidRDefault="00CA0D8C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4025B"/>
    <w:rsid w:val="00153F98"/>
    <w:rsid w:val="001B0546"/>
    <w:rsid w:val="00223191"/>
    <w:rsid w:val="002E57E2"/>
    <w:rsid w:val="003424BC"/>
    <w:rsid w:val="0036208B"/>
    <w:rsid w:val="003E627C"/>
    <w:rsid w:val="0042415C"/>
    <w:rsid w:val="00455D95"/>
    <w:rsid w:val="00560ADA"/>
    <w:rsid w:val="00566AAA"/>
    <w:rsid w:val="006E1ED5"/>
    <w:rsid w:val="006E1FB5"/>
    <w:rsid w:val="007926C9"/>
    <w:rsid w:val="008138E3"/>
    <w:rsid w:val="008501F7"/>
    <w:rsid w:val="008707ED"/>
    <w:rsid w:val="008B2658"/>
    <w:rsid w:val="00933E76"/>
    <w:rsid w:val="00A26CC3"/>
    <w:rsid w:val="00A47361"/>
    <w:rsid w:val="00A573C5"/>
    <w:rsid w:val="00A61399"/>
    <w:rsid w:val="00A65F2E"/>
    <w:rsid w:val="00A908AF"/>
    <w:rsid w:val="00AC22B8"/>
    <w:rsid w:val="00B40DE9"/>
    <w:rsid w:val="00CA0D8C"/>
    <w:rsid w:val="00CA58A5"/>
    <w:rsid w:val="00DC3EC6"/>
    <w:rsid w:val="00E71552"/>
    <w:rsid w:val="00EE387F"/>
    <w:rsid w:val="00F43C8F"/>
    <w:rsid w:val="00F531AF"/>
    <w:rsid w:val="00F62334"/>
    <w:rsid w:val="00F7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E76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1AA4-381F-491F-B157-C3C09190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2019-09-15T08:30:00Z</dcterms:created>
  <dcterms:modified xsi:type="dcterms:W3CDTF">2019-09-15T08:40:00Z</dcterms:modified>
</cp:coreProperties>
</file>